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3B0D" w:rsidRPr="00E94D05" w:rsidRDefault="00FA3B0D" w:rsidP="00E94D05">
      <w:pPr>
        <w:pStyle w:val="Nzev"/>
        <w:rPr>
          <w:rFonts w:ascii="Arial" w:eastAsia="Times New Roman" w:hAnsi="Arial" w:cs="Arial"/>
          <w:lang w:eastAsia="cs-CZ"/>
        </w:rPr>
      </w:pPr>
      <w:r w:rsidRPr="00E94D05">
        <w:rPr>
          <w:rFonts w:ascii="Arial" w:eastAsia="Times New Roman" w:hAnsi="Arial" w:cs="Arial"/>
          <w:lang w:eastAsia="cs-CZ"/>
        </w:rPr>
        <w:t>Pravidla českého (zábřežského) lakrosu</w:t>
      </w:r>
    </w:p>
    <w:p w:rsidR="00E94D05" w:rsidRDefault="00E94D05" w:rsidP="006648DE">
      <w:pPr>
        <w:pStyle w:val="Nadpis2"/>
        <w:rPr>
          <w:rStyle w:val="Siln"/>
        </w:rPr>
      </w:pPr>
    </w:p>
    <w:p w:rsidR="00FA3B0D" w:rsidRPr="006648DE" w:rsidRDefault="00FA3B0D" w:rsidP="006648DE">
      <w:pPr>
        <w:pStyle w:val="Nadpis1"/>
        <w:rPr>
          <w:rStyle w:val="Siln"/>
          <w:b/>
        </w:rPr>
      </w:pPr>
      <w:r w:rsidRPr="006648DE">
        <w:rPr>
          <w:rStyle w:val="Siln"/>
          <w:b/>
        </w:rPr>
        <w:t>1.</w:t>
      </w:r>
      <w:r w:rsidRPr="006648DE">
        <w:rPr>
          <w:rStyle w:val="Siln"/>
          <w:b/>
        </w:rPr>
        <w:tab/>
      </w:r>
      <w:r w:rsidRPr="006648DE">
        <w:rPr>
          <w:rStyle w:val="Siln"/>
          <w:rFonts w:cstheme="majorBidi"/>
          <w:b/>
          <w:bCs w:val="0"/>
          <w:sz w:val="32"/>
          <w:lang w:eastAsia="en-US"/>
        </w:rPr>
        <w:t>Hřiště</w:t>
      </w:r>
    </w:p>
    <w:p w:rsidR="00FA3B0D" w:rsidRPr="00E94D05" w:rsidRDefault="00FA3B0D" w:rsidP="006648DE">
      <w:pPr>
        <w:pStyle w:val="Nadpis2"/>
        <w:rPr>
          <w:rStyle w:val="Siln"/>
        </w:rPr>
      </w:pPr>
      <w:proofErr w:type="gramStart"/>
      <w:r w:rsidRPr="00E94D05">
        <w:rPr>
          <w:rStyle w:val="Siln"/>
        </w:rPr>
        <w:t>1.1</w:t>
      </w:r>
      <w:proofErr w:type="gramEnd"/>
      <w:r w:rsidRPr="00E94D05">
        <w:rPr>
          <w:rStyle w:val="Siln"/>
        </w:rPr>
        <w:t>.</w:t>
      </w:r>
      <w:r w:rsidRPr="00E94D05">
        <w:rPr>
          <w:rStyle w:val="Siln"/>
        </w:rPr>
        <w:tab/>
        <w:t>Hrací plocha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Hraje se na volné ploše, na které jsou umístěny branky. Uprostřed vzdálenosti mezi brankami je středová čára. Uprostřed středové čáry je umístěn středový bod. Pojem branková čára se Používá pro pomyslnou nekonečnou spojnici brankových tyčí, rovnoběžnou se středovou čarou. </w:t>
      </w:r>
    </w:p>
    <w:p w:rsidR="00FA3B0D" w:rsidRPr="00E94D05" w:rsidRDefault="00FA3B0D" w:rsidP="006648DE">
      <w:pPr>
        <w:pStyle w:val="Nadpis2"/>
        <w:rPr>
          <w:rStyle w:val="Siln"/>
        </w:rPr>
      </w:pPr>
      <w:proofErr w:type="gramStart"/>
      <w:r w:rsidRPr="00E94D05">
        <w:rPr>
          <w:rStyle w:val="Siln"/>
        </w:rPr>
        <w:t>1.2</w:t>
      </w:r>
      <w:proofErr w:type="gramEnd"/>
      <w:r w:rsidRPr="00E94D05">
        <w:rPr>
          <w:rStyle w:val="Siln"/>
        </w:rPr>
        <w:t>.</w:t>
      </w:r>
      <w:r w:rsidRPr="00E94D05">
        <w:rPr>
          <w:rStyle w:val="Siln"/>
        </w:rPr>
        <w:tab/>
        <w:t>Brankoviště</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 to kruh se středem uprostřed branky. Čára je součástí brankoviště.</w:t>
      </w:r>
    </w:p>
    <w:p w:rsidR="00FA3B0D" w:rsidRPr="00E94D05" w:rsidRDefault="00FA3B0D" w:rsidP="006648DE">
      <w:pPr>
        <w:pStyle w:val="Nadpis2"/>
        <w:rPr>
          <w:rStyle w:val="Siln"/>
        </w:rPr>
      </w:pPr>
      <w:proofErr w:type="gramStart"/>
      <w:r w:rsidRPr="00E94D05">
        <w:rPr>
          <w:rStyle w:val="Siln"/>
        </w:rPr>
        <w:t>1.3</w:t>
      </w:r>
      <w:proofErr w:type="gramEnd"/>
      <w:r w:rsidRPr="00E94D05">
        <w:rPr>
          <w:rStyle w:val="Siln"/>
        </w:rPr>
        <w:t>.</w:t>
      </w:r>
      <w:r w:rsidRPr="00E94D05">
        <w:rPr>
          <w:rStyle w:val="Siln"/>
        </w:rPr>
        <w:tab/>
        <w:t>Střídačky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 to území vně hřiště. Je rozděleno na dvě poloviny pomyslnou čarou, navazující na středovou čáru. Družstvo má střídačku vždy na své polovině.</w:t>
      </w:r>
    </w:p>
    <w:p w:rsidR="00FA3B0D" w:rsidRPr="00E94D05" w:rsidRDefault="00FA3B0D" w:rsidP="006648DE">
      <w:pPr>
        <w:pStyle w:val="Nadpis2"/>
        <w:rPr>
          <w:rStyle w:val="Siln"/>
        </w:rPr>
      </w:pPr>
      <w:proofErr w:type="gramStart"/>
      <w:r w:rsidRPr="00E94D05">
        <w:rPr>
          <w:rStyle w:val="Siln"/>
        </w:rPr>
        <w:t>1.3</w:t>
      </w:r>
      <w:proofErr w:type="gramEnd"/>
      <w:r w:rsidRPr="00E94D05">
        <w:rPr>
          <w:rStyle w:val="Siln"/>
        </w:rPr>
        <w:t>.</w:t>
      </w:r>
      <w:r w:rsidRPr="00E94D05">
        <w:rPr>
          <w:rStyle w:val="Siln"/>
        </w:rPr>
        <w:tab/>
        <w:t>Trestná lavice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 to území vně hřiště na straně protilehlé střídačkám. Zpravidla se nevyznačuje.</w:t>
      </w:r>
    </w:p>
    <w:p w:rsidR="00FA3B0D" w:rsidRPr="006648DE" w:rsidRDefault="00FA3B0D" w:rsidP="006648DE">
      <w:pPr>
        <w:pStyle w:val="Nadpis1"/>
        <w:rPr>
          <w:rStyle w:val="Siln"/>
          <w:b/>
        </w:rPr>
      </w:pPr>
      <w:r w:rsidRPr="006648DE">
        <w:rPr>
          <w:rStyle w:val="Siln"/>
          <w:b/>
        </w:rPr>
        <w:t>2.  Vlastní hra</w:t>
      </w:r>
    </w:p>
    <w:p w:rsidR="00FA3B0D" w:rsidRPr="00E94D05" w:rsidRDefault="00FA3B0D" w:rsidP="006648DE">
      <w:pPr>
        <w:pStyle w:val="Nadpis2"/>
        <w:rPr>
          <w:rStyle w:val="Siln"/>
        </w:rPr>
      </w:pPr>
      <w:proofErr w:type="gramStart"/>
      <w:r w:rsidRPr="00E94D05">
        <w:rPr>
          <w:rStyle w:val="Siln"/>
        </w:rPr>
        <w:t>2.1</w:t>
      </w:r>
      <w:proofErr w:type="gramEnd"/>
      <w:r w:rsidRPr="00E94D05">
        <w:rPr>
          <w:rStyle w:val="Siln"/>
        </w:rPr>
        <w:t>.</w:t>
      </w:r>
      <w:r w:rsidRPr="00E94D05">
        <w:rPr>
          <w:rStyle w:val="Siln"/>
        </w:rPr>
        <w:tab/>
        <w:t>Hrací doba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Hra je rozdělena na poločasy (hrubý čas bez zastavení) s 5 minutovou přestávkou. Během přestávky si družstva vymění strany a střídačky. Hra končí uplynutím hrací doby na zapískání rozhodčího.</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Rozhodčí pozastaví čas utkání, pokud v průběhu zápasu došlo k situaci, při které se míč nedostal vzápětí po přerušení do hry. </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Během poslední minuty utkání rozhodčí pozastavuje čas při každém přerušení hry. </w:t>
      </w:r>
    </w:p>
    <w:p w:rsidR="00FA3B0D" w:rsidRPr="00E94D05" w:rsidRDefault="00FA3B0D" w:rsidP="006648DE">
      <w:pPr>
        <w:pStyle w:val="Nadpis2"/>
        <w:rPr>
          <w:rStyle w:val="Siln"/>
        </w:rPr>
      </w:pPr>
      <w:proofErr w:type="gramStart"/>
      <w:r w:rsidRPr="00E94D05">
        <w:rPr>
          <w:rStyle w:val="Siln"/>
        </w:rPr>
        <w:t>2.2</w:t>
      </w:r>
      <w:proofErr w:type="gramEnd"/>
      <w:r w:rsidRPr="00E94D05">
        <w:rPr>
          <w:rStyle w:val="Siln"/>
        </w:rPr>
        <w:t>.</w:t>
      </w:r>
      <w:r w:rsidRPr="00E94D05">
        <w:rPr>
          <w:rStyle w:val="Siln"/>
        </w:rPr>
        <w:tab/>
        <w:t>Počet hráčů</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Počet hráčů jednoho družstva ve hře je zpravidla 5 hráčů v poli (při menším hřišti 4) a brankař. </w:t>
      </w:r>
    </w:p>
    <w:p w:rsidR="00FA3B0D" w:rsidRPr="00E94D05" w:rsidRDefault="00FA3B0D" w:rsidP="006648DE">
      <w:pPr>
        <w:pStyle w:val="Nadpis2"/>
        <w:rPr>
          <w:rStyle w:val="Siln"/>
        </w:rPr>
      </w:pPr>
      <w:proofErr w:type="gramStart"/>
      <w:r w:rsidRPr="00E94D05">
        <w:rPr>
          <w:rStyle w:val="Siln"/>
        </w:rPr>
        <w:t>2.3</w:t>
      </w:r>
      <w:proofErr w:type="gramEnd"/>
      <w:r w:rsidRPr="00E94D05">
        <w:rPr>
          <w:rStyle w:val="Siln"/>
        </w:rPr>
        <w:t>.</w:t>
      </w:r>
      <w:r w:rsidRPr="00E94D05">
        <w:rPr>
          <w:rStyle w:val="Siln"/>
        </w:rPr>
        <w:tab/>
        <w:t>Výzbroj a výstroj</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Hraje se s tenisovým míčem a holemi na český lakros. Míče ke hře dodává domácí družstvo (v rozpisu uvedeno jako první).</w:t>
      </w:r>
    </w:p>
    <w:p w:rsidR="00FA3B0D" w:rsidRPr="00E94D05" w:rsidRDefault="00FA3B0D" w:rsidP="006648DE">
      <w:pPr>
        <w:pStyle w:val="Nadpis2"/>
        <w:rPr>
          <w:rStyle w:val="Siln"/>
        </w:rPr>
      </w:pPr>
      <w:r w:rsidRPr="00E94D05">
        <w:rPr>
          <w:rStyle w:val="Siln"/>
        </w:rPr>
        <w:t>2.3.1.</w:t>
      </w:r>
      <w:r w:rsidRPr="00E94D05">
        <w:rPr>
          <w:rStyle w:val="Siln"/>
        </w:rPr>
        <w:tab/>
        <w:t>Lakrosová hůl</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Hůl hráče - celková délka hole je 60-80 cm (pro hráče do 15ti let může být kratší). Hůl tvoří rukojeť a oko pro výplet. Vnitřní rozměry oka mohou být: šířka 13-20 cm, délka 13-33 cm.</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Maximální povolená hloubka výpletu je taková, aby alespoň část míčku, volně vloženého do výpletu při bočním pohledu z kterékoliv strany vyčnívala přes rám oka (posuzuje se oko samostatně bez ohledu na sklon rukojeti).</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Povolený je materiál, který neohrožuje bezpečnost hráčů – např. dřevo, duralová trubka, laminát, plast.</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lastRenderedPageBreak/>
        <w:t>Hůl nesmí mít ostré hrany ani výčnělky. Je zakázáno přivazovat nebo jinak připevňovat hůl k ruce.</w:t>
      </w:r>
    </w:p>
    <w:p w:rsidR="00FA3B0D" w:rsidRPr="00E94D05" w:rsidRDefault="00FA3B0D" w:rsidP="006648DE">
      <w:pPr>
        <w:pStyle w:val="Nadpis2"/>
        <w:rPr>
          <w:rStyle w:val="Siln"/>
        </w:rPr>
      </w:pPr>
      <w:r w:rsidRPr="00E94D05">
        <w:rPr>
          <w:rStyle w:val="Siln"/>
        </w:rPr>
        <w:t>2.3.2.</w:t>
      </w:r>
      <w:r w:rsidRPr="00E94D05">
        <w:rPr>
          <w:rStyle w:val="Siln"/>
        </w:rPr>
        <w:tab/>
        <w:t>Chrániče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Jsou povoleny rukavice, přílby, ochranné kryty obličeje, chrániče zubů. Brankář může navíc používat chrániče kolen, ramen, končetin a trupu, které podstatně nezvětšují objem těla a lapačku. Přílba a kryt obličeje je povinný pro brankáře a hráče s brýlemi. Brankář musí používat suspenzor.</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Všeobecně rozhodčí nepřipustí ke hře hráče s výstrojí nebo výzbrojí, která by podle jeho mínění mohla komukoliv způsobit zranění.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Pokud je v průběhu hry u některého z hráčů v poli zjištěna nepovolená výzbroj či výstroj, je hráč vyloučen ze hry na 2 minuty a nesmí ji dál používat.</w:t>
      </w:r>
    </w:p>
    <w:p w:rsidR="00FA3B0D" w:rsidRPr="00E94D05" w:rsidRDefault="00FA3B0D" w:rsidP="006648DE">
      <w:pPr>
        <w:pStyle w:val="Nadpis2"/>
        <w:rPr>
          <w:rStyle w:val="Siln"/>
        </w:rPr>
      </w:pPr>
      <w:proofErr w:type="gramStart"/>
      <w:r w:rsidRPr="00E94D05">
        <w:rPr>
          <w:rStyle w:val="Siln"/>
        </w:rPr>
        <w:t>2.4</w:t>
      </w:r>
      <w:proofErr w:type="gramEnd"/>
      <w:r w:rsidRPr="00E94D05">
        <w:rPr>
          <w:rStyle w:val="Siln"/>
        </w:rPr>
        <w:t>.</w:t>
      </w:r>
      <w:r w:rsidRPr="00E94D05">
        <w:rPr>
          <w:rStyle w:val="Siln"/>
        </w:rPr>
        <w:tab/>
      </w:r>
      <w:r w:rsidR="002270B4">
        <w:rPr>
          <w:rStyle w:val="Siln"/>
        </w:rPr>
        <w:t>C</w:t>
      </w:r>
      <w:r w:rsidRPr="00E94D05">
        <w:rPr>
          <w:rStyle w:val="Siln"/>
        </w:rPr>
        <w:t>íl hry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Míček se</w:t>
      </w:r>
      <w:bookmarkStart w:id="0" w:name="_GoBack"/>
      <w:bookmarkEnd w:id="0"/>
      <w:r w:rsidRPr="00E94D05">
        <w:rPr>
          <w:rFonts w:ascii="Arial" w:eastAsia="Times New Roman" w:hAnsi="Arial" w:cs="Arial"/>
          <w:sz w:val="24"/>
          <w:szCs w:val="24"/>
          <w:lang w:eastAsia="cs-CZ"/>
        </w:rPr>
        <w:t xml:space="preserve"> po hřišti nosí, hází nebo odbíjí pomocí lakrosové hole. Cílem hry je dopravit míček do branky soupeře. Branka může být uznána pouze tehdy, pokud byla dosažena ve hře (</w:t>
      </w:r>
      <w:proofErr w:type="gramStart"/>
      <w:r w:rsidRPr="00E94D05">
        <w:rPr>
          <w:rFonts w:ascii="Arial" w:eastAsia="Times New Roman" w:hAnsi="Arial" w:cs="Arial"/>
          <w:sz w:val="24"/>
          <w:szCs w:val="24"/>
          <w:lang w:eastAsia="cs-CZ"/>
        </w:rPr>
        <w:t>tzn. že</w:t>
      </w:r>
      <w:proofErr w:type="gramEnd"/>
      <w:r w:rsidRPr="00E94D05">
        <w:rPr>
          <w:rFonts w:ascii="Arial" w:eastAsia="Times New Roman" w:hAnsi="Arial" w:cs="Arial"/>
          <w:sz w:val="24"/>
          <w:szCs w:val="24"/>
          <w:lang w:eastAsia="cs-CZ"/>
        </w:rPr>
        <w:t xml:space="preserve"> hra nebyla přerušena signálem rozhodčího).</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Jestliže, podle mínění rozhodčího, získalo útočící družstvo výhodu porušením pravidel a následkem toho vstřelilo branku, rozhodčí branku neuzná. Branka neplatí, jestliže byla s míčkem do branky vhozena i lakrosová hůl útočníka nebo útočník úmyslně usměrnil míč do branky částí svého těla. Branka dosažená po neúmyslné teči útočníka nebo obránce platí.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Branka platí, pokud míček přešel celým objemem brankovou čáru do branky.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Ve hře vítězí družstvo, které dosáhlo většího počtu vstřelených branek. Při rovnosti branek hra končí remízou nebo probíhá prodloužení případně trestné střílení.</w:t>
      </w:r>
    </w:p>
    <w:p w:rsidR="00FA3B0D" w:rsidRPr="00E94D05" w:rsidRDefault="00FA3B0D" w:rsidP="006648DE">
      <w:pPr>
        <w:pStyle w:val="Nadpis2"/>
        <w:rPr>
          <w:rStyle w:val="Siln"/>
        </w:rPr>
      </w:pPr>
      <w:proofErr w:type="gramStart"/>
      <w:r w:rsidRPr="00E94D05">
        <w:rPr>
          <w:rStyle w:val="Siln"/>
        </w:rPr>
        <w:t>2.5</w:t>
      </w:r>
      <w:proofErr w:type="gramEnd"/>
      <w:r w:rsidRPr="00E94D05">
        <w:rPr>
          <w:rStyle w:val="Siln"/>
        </w:rPr>
        <w:t>.</w:t>
      </w:r>
      <w:r w:rsidRPr="00E94D05">
        <w:rPr>
          <w:rStyle w:val="Siln"/>
        </w:rPr>
        <w:tab/>
        <w:t>Nástup na utkání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Před zahájením utkání nastoupí obě družstva ve středu hřiště. Rozhodčí zkontrolují výzbroj a výstroj hráčů (včetně náhradní). K samotnému utkání nastupuje hráč pouze s jednou holí, rezervní hole musí být uloženy na střídačce. Před začátkem utkání si mohou kapitáni vylosovat strany (pokud se neshodnou), na kterých začnou první poločas. </w:t>
      </w:r>
    </w:p>
    <w:p w:rsidR="00FA3B0D" w:rsidRPr="00E94D05" w:rsidRDefault="00FA3B0D" w:rsidP="006648DE">
      <w:pPr>
        <w:pStyle w:val="Nadpis2"/>
        <w:rPr>
          <w:rStyle w:val="Siln"/>
        </w:rPr>
      </w:pPr>
      <w:proofErr w:type="gramStart"/>
      <w:r w:rsidRPr="00E94D05">
        <w:rPr>
          <w:rStyle w:val="Siln"/>
        </w:rPr>
        <w:t>2.6</w:t>
      </w:r>
      <w:proofErr w:type="gramEnd"/>
      <w:r w:rsidRPr="00E94D05">
        <w:rPr>
          <w:rStyle w:val="Siln"/>
        </w:rPr>
        <w:t>.</w:t>
      </w:r>
      <w:r w:rsidRPr="00E94D05">
        <w:rPr>
          <w:rStyle w:val="Siln"/>
        </w:rPr>
        <w:tab/>
        <w:t>Zahájení hry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Poločasy se zahajují rozhozem na středovém bodu. Hráči obou družstev se musí nacházet až do signálu rozhodčího na své polovině hřiště.</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Před začátkem poločasu a po uplynutí oddechového času se vždy rozhodčí před samotným zahájením hry ujistí, že obě družstva jsou připravena ke hře. Znamení dávají za družstvo brankáři zvednutím hole a to nejdéle do 30 vteřin.</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Padne-li branka, rozehrává tým, který obdržel branku vložením do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ve středu hřiště. Navíc platí, že ostatní hráči musí až do signálu rozhodčího setrvat na své vlastní polovině.</w:t>
      </w:r>
    </w:p>
    <w:p w:rsidR="00FA3B0D" w:rsidRPr="00E94D05" w:rsidRDefault="00FA3B0D" w:rsidP="006648DE">
      <w:pPr>
        <w:pStyle w:val="Nadpis2"/>
        <w:rPr>
          <w:rStyle w:val="Siln"/>
        </w:rPr>
      </w:pPr>
      <w:proofErr w:type="gramStart"/>
      <w:r w:rsidRPr="00E94D05">
        <w:rPr>
          <w:rStyle w:val="Siln"/>
        </w:rPr>
        <w:t>2.7</w:t>
      </w:r>
      <w:proofErr w:type="gramEnd"/>
      <w:r w:rsidRPr="00E94D05">
        <w:rPr>
          <w:rStyle w:val="Siln"/>
        </w:rPr>
        <w:t>.</w:t>
      </w:r>
      <w:r w:rsidRPr="00E94D05">
        <w:rPr>
          <w:rStyle w:val="Siln"/>
        </w:rPr>
        <w:tab/>
        <w:t>Rozhoz</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Používá se k zahájení hry a ve všech dalších případech, kdy není míč vložen hráči do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Při rozhozu stojí dva protihráči čelem k sobě, s </w:t>
      </w:r>
      <w:proofErr w:type="spellStart"/>
      <w:r w:rsidRPr="00E94D05">
        <w:rPr>
          <w:rFonts w:ascii="Arial" w:eastAsia="Times New Roman" w:hAnsi="Arial" w:cs="Arial"/>
          <w:sz w:val="24"/>
          <w:szCs w:val="24"/>
          <w:lang w:eastAsia="cs-CZ"/>
        </w:rPr>
        <w:t>lakroskami</w:t>
      </w:r>
      <w:proofErr w:type="spellEnd"/>
      <w:r w:rsidRPr="00E94D05">
        <w:rPr>
          <w:rFonts w:ascii="Arial" w:eastAsia="Times New Roman" w:hAnsi="Arial" w:cs="Arial"/>
          <w:sz w:val="24"/>
          <w:szCs w:val="24"/>
          <w:lang w:eastAsia="cs-CZ"/>
        </w:rPr>
        <w:t xml:space="preserve"> u nohy, vzdáleni od sebe min. 0,5 m. Rozhodčí mezi ně vhazuje míč do výšky nad úrovní </w:t>
      </w:r>
      <w:r w:rsidRPr="00E94D05">
        <w:rPr>
          <w:rFonts w:ascii="Arial" w:eastAsia="Times New Roman" w:hAnsi="Arial" w:cs="Arial"/>
          <w:sz w:val="24"/>
          <w:szCs w:val="24"/>
          <w:lang w:eastAsia="cs-CZ"/>
        </w:rPr>
        <w:lastRenderedPageBreak/>
        <w:t xml:space="preserve">hlavy a píská, když míč stoupá. Oba hráči pak mohou zasáhnout do hry až po signálu rozhodčího. Zasáhne-li jeden hráč do hry dříve, rozhoz se opakuje. Dopustí-li se této chyby při opakovaném rozhozu znovu, je míč vložen do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soupeři na místě rozhozu.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Pokud se jeden z aktérů rozhozu dopustí chyby (např. vyrazí dříve, než rozhodčí píská), je možné poškozenému týmu ponechat míč, pokud ho má poškozený tým v držení – výhoda.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Výměna hráčů na rozhozu je nepřípustná. Rozhoz končí dotykem míčku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nebo dotykem země. Během rozhozu je zakázána hra tělem a bránění rukou pohybu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soupeře. Ostatní hráči jsou vzdáleni min. 3 m od aktérů rozhozu.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Rozhoz je možné provádět kdekoliv na hřišti, pouze ve vzdálenosti menší jak 3 m od brankoviště se rozhoz přesune na brankovou čáru 3 m od brankoviště. Na začátku obou polovin zápasu se provádí rozhoz na středovém bodu. Hráči obou družstev musí stát na své vlastní polovině. Přeběhnout přes půlící čáru smějí až po signálu rozhodčího (trestá se stejně jako chyba hráče na rozhozu).</w:t>
      </w:r>
    </w:p>
    <w:p w:rsidR="00FA3B0D" w:rsidRPr="00E94D05" w:rsidRDefault="00FA3B0D" w:rsidP="006648DE">
      <w:pPr>
        <w:pStyle w:val="Nadpis2"/>
        <w:rPr>
          <w:rStyle w:val="Siln"/>
        </w:rPr>
      </w:pPr>
      <w:proofErr w:type="gramStart"/>
      <w:r w:rsidRPr="00E94D05">
        <w:rPr>
          <w:rStyle w:val="Siln"/>
        </w:rPr>
        <w:t>2.8</w:t>
      </w:r>
      <w:proofErr w:type="gramEnd"/>
      <w:r w:rsidRPr="00E94D05">
        <w:rPr>
          <w:rStyle w:val="Siln"/>
        </w:rPr>
        <w:t>.</w:t>
      </w:r>
      <w:r w:rsidRPr="00E94D05">
        <w:rPr>
          <w:rStyle w:val="Siln"/>
        </w:rPr>
        <w:tab/>
        <w:t xml:space="preserve">Vložení do </w:t>
      </w:r>
      <w:proofErr w:type="spellStart"/>
      <w:r w:rsidRPr="00E94D05">
        <w:rPr>
          <w:rStyle w:val="Siln"/>
        </w:rPr>
        <w:t>lakrosky</w:t>
      </w:r>
      <w:proofErr w:type="spellEnd"/>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Stojící hráč rozehrává na znamení rozhodčího. Hráči soupeře jsou vzdáleni min. 3 m.</w:t>
      </w:r>
    </w:p>
    <w:p w:rsidR="00FA3B0D" w:rsidRPr="00E94D05" w:rsidRDefault="00FA3B0D" w:rsidP="006648DE">
      <w:pPr>
        <w:pStyle w:val="Nadpis2"/>
        <w:rPr>
          <w:rStyle w:val="Siln"/>
        </w:rPr>
      </w:pPr>
      <w:proofErr w:type="gramStart"/>
      <w:r w:rsidRPr="00E94D05">
        <w:rPr>
          <w:rStyle w:val="Siln"/>
        </w:rPr>
        <w:t>2.9</w:t>
      </w:r>
      <w:proofErr w:type="gramEnd"/>
      <w:r w:rsidRPr="00E94D05">
        <w:rPr>
          <w:rStyle w:val="Siln"/>
        </w:rPr>
        <w:t>.</w:t>
      </w:r>
      <w:r w:rsidRPr="00E94D05">
        <w:rPr>
          <w:rStyle w:val="Siln"/>
        </w:rPr>
        <w:tab/>
        <w:t>Hra v brankovišti</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V brankovišti se smí pohybovat pouze brankář (označený v zápise písmenem B). Může v něm hrát nohama i rukama, chycený míč nesmí rozehrát rukou ani lapačkou, ale smí ho vykopnout anebo rozehrát pomocí lakrosové hole (neplatí pro odražený míč po střele). Míč musí vykopnout, vyhodit nebo vynést z brankoviště do 5 sec. Překročení těchto pravidel znamená ztrátu míče (soupeř rozehrává na brankové čáře 3 m od brankoviště).</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Pro hru brankáře v poli platí stejná pravidla, jako pro ostatní hráče (neplatí u výstroje). Brankář však smí překročit středovou čáru jen v tom případě, že má pouze výstroj a výzbroj, určenou pro hráče v poli.</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Pokud brankář opustil brankoviště, pak se do něj smí </w:t>
      </w:r>
      <w:proofErr w:type="gramStart"/>
      <w:r w:rsidRPr="00E94D05">
        <w:rPr>
          <w:rFonts w:ascii="Arial" w:eastAsia="Times New Roman" w:hAnsi="Arial" w:cs="Arial"/>
          <w:sz w:val="24"/>
          <w:szCs w:val="24"/>
          <w:lang w:eastAsia="cs-CZ"/>
        </w:rPr>
        <w:t>vrátit pouze</w:t>
      </w:r>
      <w:proofErr w:type="gramEnd"/>
      <w:r w:rsidRPr="00E94D05">
        <w:rPr>
          <w:rFonts w:ascii="Arial" w:eastAsia="Times New Roman" w:hAnsi="Arial" w:cs="Arial"/>
          <w:sz w:val="24"/>
          <w:szCs w:val="24"/>
          <w:lang w:eastAsia="cs-CZ"/>
        </w:rPr>
        <w:t xml:space="preserve"> když nemá míč pod kontrolou. Může si však míč vtáhnout </w:t>
      </w:r>
      <w:proofErr w:type="spellStart"/>
      <w:r w:rsidRPr="00E94D05">
        <w:rPr>
          <w:rFonts w:ascii="Arial" w:eastAsia="Times New Roman" w:hAnsi="Arial" w:cs="Arial"/>
          <w:sz w:val="24"/>
          <w:szCs w:val="24"/>
          <w:lang w:eastAsia="cs-CZ"/>
        </w:rPr>
        <w:t>lakroskou</w:t>
      </w:r>
      <w:proofErr w:type="spellEnd"/>
      <w:r w:rsidRPr="00E94D05">
        <w:rPr>
          <w:rFonts w:ascii="Arial" w:eastAsia="Times New Roman" w:hAnsi="Arial" w:cs="Arial"/>
          <w:sz w:val="24"/>
          <w:szCs w:val="24"/>
          <w:lang w:eastAsia="cs-CZ"/>
        </w:rPr>
        <w:t xml:space="preserve"> do brankoviště, pokud je jakoukoliv částí těla v brankovišti.</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Žádný další hráč mimo brankáře nesmí, pokud není přerušena hra, vstoupit do brankoviště, </w:t>
      </w:r>
      <w:proofErr w:type="gramStart"/>
      <w:r w:rsidRPr="00E94D05">
        <w:rPr>
          <w:rFonts w:ascii="Arial" w:eastAsia="Times New Roman" w:hAnsi="Arial" w:cs="Arial"/>
          <w:sz w:val="24"/>
          <w:szCs w:val="24"/>
          <w:lang w:eastAsia="cs-CZ"/>
        </w:rPr>
        <w:t>tzn. nesmí</w:t>
      </w:r>
      <w:proofErr w:type="gramEnd"/>
      <w:r w:rsidRPr="00E94D05">
        <w:rPr>
          <w:rFonts w:ascii="Arial" w:eastAsia="Times New Roman" w:hAnsi="Arial" w:cs="Arial"/>
          <w:sz w:val="24"/>
          <w:szCs w:val="24"/>
          <w:lang w:eastAsia="cs-CZ"/>
        </w:rPr>
        <w:t xml:space="preserve"> se žádnou částí těla dotknout plochy brankoviště. Útočící hráč nesmí do brankoviště ani po odpískání.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Hráč může sebrat volně ležící míč v brankovišti vlastní holí, pokud při tom nezpůsobí kontakt s brankářem soupeře nebo jeho holí v brankovišti. Hráč v poli nesmí ani při střele kontaktovat brankáře ani jeho hůl v brankovišti. Brankář však nesmí tento zákrok úmyslně způsobit.</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Vběhne-li hráč úmyslně do brankoviště se snahou zmařit akci soupeře, je vyloučen.</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Neúmyslné porušení pravidel o brankovišti se trestá ztrátou míče. Jestliže má míč družstvo, které se neprovinilo, hra se nepřerušuje - výhoda.</w:t>
      </w:r>
    </w:p>
    <w:p w:rsidR="00FA3B0D" w:rsidRPr="00E94D05" w:rsidRDefault="00FA3B0D" w:rsidP="006648DE">
      <w:pPr>
        <w:pStyle w:val="Nadpis2"/>
        <w:rPr>
          <w:rStyle w:val="Siln"/>
        </w:rPr>
      </w:pPr>
      <w:proofErr w:type="gramStart"/>
      <w:r w:rsidRPr="00E94D05">
        <w:rPr>
          <w:rStyle w:val="Siln"/>
        </w:rPr>
        <w:t>2.10</w:t>
      </w:r>
      <w:proofErr w:type="gramEnd"/>
      <w:r w:rsidRPr="00E94D05">
        <w:rPr>
          <w:rStyle w:val="Siln"/>
        </w:rPr>
        <w:t>.</w:t>
      </w:r>
      <w:r w:rsidRPr="00E94D05">
        <w:rPr>
          <w:rStyle w:val="Siln"/>
        </w:rPr>
        <w:tab/>
        <w:t>Zpracování míče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Hráči se mohou při hře dotýkat míče kteroukoliv částí svého těla, pouze nesmí míček sevřít v dlani a úmyslná přihrávka nebo zpracování míče dlaní je rovněž zakázána. </w:t>
      </w:r>
      <w:r w:rsidRPr="00E94D05">
        <w:rPr>
          <w:rFonts w:ascii="Arial" w:eastAsia="Times New Roman" w:hAnsi="Arial" w:cs="Arial"/>
          <w:sz w:val="24"/>
          <w:szCs w:val="24"/>
          <w:lang w:eastAsia="cs-CZ"/>
        </w:rPr>
        <w:lastRenderedPageBreak/>
        <w:t xml:space="preserve">Stejně tak je zakázáno úmyslné zalehnutí nebo zašlápnutí míče na zemi, i v případě, že byl míč nejdříve přikryt </w:t>
      </w:r>
      <w:proofErr w:type="spellStart"/>
      <w:r w:rsidRPr="00E94D05">
        <w:rPr>
          <w:rFonts w:ascii="Arial" w:eastAsia="Times New Roman" w:hAnsi="Arial" w:cs="Arial"/>
          <w:sz w:val="24"/>
          <w:szCs w:val="24"/>
          <w:lang w:eastAsia="cs-CZ"/>
        </w:rPr>
        <w:t>lakroskou</w:t>
      </w:r>
      <w:proofErr w:type="spellEnd"/>
      <w:r w:rsidRPr="00E94D05">
        <w:rPr>
          <w:rFonts w:ascii="Arial" w:eastAsia="Times New Roman" w:hAnsi="Arial" w:cs="Arial"/>
          <w:sz w:val="24"/>
          <w:szCs w:val="24"/>
          <w:lang w:eastAsia="cs-CZ"/>
        </w:rPr>
        <w:t xml:space="preserve">. Porušení těchto pravidel znamená udělení míče soupeři v místě přestupku. Je také zakázáno kopnutí nebo šlápnutí do soupeřovy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Trestá se ztrátou míče s napomenutím.</w:t>
      </w:r>
    </w:p>
    <w:p w:rsidR="00FA3B0D" w:rsidRPr="00E94D05" w:rsidRDefault="00FA3B0D" w:rsidP="006648DE">
      <w:pPr>
        <w:pStyle w:val="Nadpis2"/>
        <w:rPr>
          <w:rStyle w:val="Siln"/>
        </w:rPr>
      </w:pPr>
      <w:proofErr w:type="gramStart"/>
      <w:r w:rsidRPr="00E94D05">
        <w:rPr>
          <w:rStyle w:val="Siln"/>
        </w:rPr>
        <w:t>2.11</w:t>
      </w:r>
      <w:proofErr w:type="gramEnd"/>
      <w:r w:rsidRPr="00E94D05">
        <w:rPr>
          <w:rStyle w:val="Siln"/>
        </w:rPr>
        <w:t>.</w:t>
      </w:r>
      <w:r w:rsidRPr="00E94D05">
        <w:rPr>
          <w:rStyle w:val="Siln"/>
        </w:rPr>
        <w:tab/>
        <w:t>Povolené bránění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Bránit lze soupeře, který má míč pod kontrolou. Je povoleno bránění trupem a to zepředu a z boku. Při bránění jsou upažené ruce považovány za součást trupu.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Při vzájemném souboji dvou hráčů o volný míč lze použít dovolené hry tělem.</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Dále je dovoleno bránění pomocí kontrolovaného vyrážení míče z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soupeře vlastní </w:t>
      </w:r>
      <w:proofErr w:type="spellStart"/>
      <w:r w:rsidRPr="00E94D05">
        <w:rPr>
          <w:rFonts w:ascii="Arial" w:eastAsia="Times New Roman" w:hAnsi="Arial" w:cs="Arial"/>
          <w:sz w:val="24"/>
          <w:szCs w:val="24"/>
          <w:lang w:eastAsia="cs-CZ"/>
        </w:rPr>
        <w:t>lakroskou</w:t>
      </w:r>
      <w:proofErr w:type="spellEnd"/>
      <w:r w:rsidRPr="00E94D05">
        <w:rPr>
          <w:rFonts w:ascii="Arial" w:eastAsia="Times New Roman" w:hAnsi="Arial" w:cs="Arial"/>
          <w:sz w:val="24"/>
          <w:szCs w:val="24"/>
          <w:lang w:eastAsia="cs-CZ"/>
        </w:rPr>
        <w:t>.</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 zakázáno naskakování do hráče (jak obránce, tak i útočníka).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Je zakázán jakýkoliv úder rukou, nohou nebo </w:t>
      </w:r>
      <w:proofErr w:type="spellStart"/>
      <w:r w:rsidRPr="00E94D05">
        <w:rPr>
          <w:rFonts w:ascii="Arial" w:eastAsia="Times New Roman" w:hAnsi="Arial" w:cs="Arial"/>
          <w:sz w:val="24"/>
          <w:szCs w:val="24"/>
          <w:lang w:eastAsia="cs-CZ"/>
        </w:rPr>
        <w:t>lakroskou</w:t>
      </w:r>
      <w:proofErr w:type="spellEnd"/>
      <w:r w:rsidRPr="00E94D05">
        <w:rPr>
          <w:rFonts w:ascii="Arial" w:eastAsia="Times New Roman" w:hAnsi="Arial" w:cs="Arial"/>
          <w:sz w:val="24"/>
          <w:szCs w:val="24"/>
          <w:lang w:eastAsia="cs-CZ"/>
        </w:rPr>
        <w:t xml:space="preserve"> vůči protihráčovu tělu.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 zakázán jakýkoliv zákrok zezadu a bez míče! Pokud se ale útočník během dovoleného bránění otočí k obránci zády, není to posuzováno jako faul.</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Je zakázáno kopání do soupeřovy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Je zakázán jakýkoliv zákrok po odpískání. Trestá se ztrátou míče s napomenutím. Pokud se </w:t>
      </w:r>
      <w:proofErr w:type="gramStart"/>
      <w:r w:rsidRPr="00E94D05">
        <w:rPr>
          <w:rFonts w:ascii="Arial" w:eastAsia="Times New Roman" w:hAnsi="Arial" w:cs="Arial"/>
          <w:sz w:val="24"/>
          <w:szCs w:val="24"/>
          <w:lang w:eastAsia="cs-CZ"/>
        </w:rPr>
        <w:t>jednalo</w:t>
      </w:r>
      <w:proofErr w:type="gramEnd"/>
      <w:r w:rsidRPr="00E94D05">
        <w:rPr>
          <w:rFonts w:ascii="Arial" w:eastAsia="Times New Roman" w:hAnsi="Arial" w:cs="Arial"/>
          <w:sz w:val="24"/>
          <w:szCs w:val="24"/>
          <w:lang w:eastAsia="cs-CZ"/>
        </w:rPr>
        <w:t xml:space="preserve"> o faul </w:t>
      </w:r>
      <w:proofErr w:type="gramStart"/>
      <w:r w:rsidRPr="00E94D05">
        <w:rPr>
          <w:rFonts w:ascii="Arial" w:eastAsia="Times New Roman" w:hAnsi="Arial" w:cs="Arial"/>
          <w:sz w:val="24"/>
          <w:szCs w:val="24"/>
          <w:lang w:eastAsia="cs-CZ"/>
        </w:rPr>
        <w:t>trestá</w:t>
      </w:r>
      <w:proofErr w:type="gramEnd"/>
      <w:r w:rsidRPr="00E94D05">
        <w:rPr>
          <w:rFonts w:ascii="Arial" w:eastAsia="Times New Roman" w:hAnsi="Arial" w:cs="Arial"/>
          <w:sz w:val="24"/>
          <w:szCs w:val="24"/>
          <w:lang w:eastAsia="cs-CZ"/>
        </w:rPr>
        <w:t xml:space="preserve"> se vyloučením ze hry na 5 min. a ztrátou míče.</w:t>
      </w:r>
    </w:p>
    <w:p w:rsidR="00FA3B0D" w:rsidRPr="00E94D05" w:rsidRDefault="00FA3B0D" w:rsidP="006648DE">
      <w:pPr>
        <w:pStyle w:val="Nadpis2"/>
        <w:rPr>
          <w:rStyle w:val="Siln"/>
        </w:rPr>
      </w:pPr>
      <w:proofErr w:type="gramStart"/>
      <w:r w:rsidRPr="00E94D05">
        <w:rPr>
          <w:rStyle w:val="Siln"/>
        </w:rPr>
        <w:t>2.12</w:t>
      </w:r>
      <w:proofErr w:type="gramEnd"/>
      <w:r w:rsidRPr="00E94D05">
        <w:rPr>
          <w:rStyle w:val="Siln"/>
        </w:rPr>
        <w:t>.</w:t>
      </w:r>
      <w:r w:rsidRPr="00E94D05">
        <w:rPr>
          <w:rStyle w:val="Siln"/>
        </w:rPr>
        <w:tab/>
        <w:t>Nepovolené bránění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Nepovolené bránění je trestáno ztrátou míče, napomenutím nebo vyloučením podle závažnosti přestupku. Pokud byl faul veden nad úrovní ramen nebo byl úmyslný, jedná se vždy o závažný přestupek. Ve vyložené gólové akci je přestupek trestán trestným střílením.</w:t>
      </w:r>
    </w:p>
    <w:p w:rsidR="00FA3B0D" w:rsidRPr="00E94D05" w:rsidRDefault="00FA3B0D" w:rsidP="006648DE">
      <w:pPr>
        <w:pStyle w:val="Nadpis2"/>
        <w:rPr>
          <w:rStyle w:val="Siln"/>
        </w:rPr>
      </w:pPr>
      <w:r w:rsidRPr="00E94D05">
        <w:rPr>
          <w:rStyle w:val="Siln"/>
        </w:rPr>
        <w:t>2.12.1</w:t>
      </w:r>
      <w:r w:rsidRPr="00E94D05">
        <w:rPr>
          <w:rStyle w:val="Siln"/>
        </w:rPr>
        <w:tab/>
        <w:t>Prorážení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 útočný faul, při němž útočník vrazí tělem nebo jinou částí těla (kolenem, loktem, hlavou) do stojícího obránce.</w:t>
      </w:r>
    </w:p>
    <w:p w:rsidR="00FA3B0D" w:rsidRPr="00E94D05" w:rsidRDefault="00FA3B0D" w:rsidP="006648DE">
      <w:pPr>
        <w:pStyle w:val="Nadpis2"/>
        <w:rPr>
          <w:rStyle w:val="Siln"/>
        </w:rPr>
      </w:pPr>
      <w:r w:rsidRPr="00E94D05">
        <w:rPr>
          <w:rStyle w:val="Siln"/>
        </w:rPr>
        <w:t>2.12.2</w:t>
      </w:r>
      <w:r w:rsidRPr="00E94D05">
        <w:rPr>
          <w:rStyle w:val="Siln"/>
        </w:rPr>
        <w:tab/>
        <w:t>Protažená střela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Pokud střílející hráč udeří při střele nebo těsně po ní soupeře do jakékoliv části jeho těla, jedná se o faul. </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Kontakt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střelce s trupem, hlavou či krkem obránce je vždy považováno za protaženou střelu.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Za protaženou střelu je považováno i střelení míčku do hlavy protihráče v poli.</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Toto pravidlo neplatí v tom případě, že protihráč úmyslně vloží část těla do dráhy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soupeře.</w:t>
      </w:r>
    </w:p>
    <w:p w:rsidR="00FA3B0D" w:rsidRPr="00E94D05" w:rsidRDefault="00FA3B0D" w:rsidP="006648DE">
      <w:pPr>
        <w:pStyle w:val="Nadpis2"/>
        <w:rPr>
          <w:rStyle w:val="Siln"/>
        </w:rPr>
      </w:pPr>
      <w:r w:rsidRPr="00E94D05">
        <w:rPr>
          <w:rStyle w:val="Siln"/>
        </w:rPr>
        <w:t>2.12.3</w:t>
      </w:r>
      <w:r w:rsidRPr="00E94D05">
        <w:rPr>
          <w:rStyle w:val="Siln"/>
        </w:rPr>
        <w:tab/>
        <w:t>Napadení tělem</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 zakázáno vražení zezadu do stojícího i pohybujícího se hráče (především se jedná o zákrok s rozběhem).</w:t>
      </w:r>
    </w:p>
    <w:p w:rsidR="00FA3B0D" w:rsidRPr="00E94D05" w:rsidRDefault="00FA3B0D" w:rsidP="006648DE">
      <w:pPr>
        <w:pStyle w:val="Nadpis2"/>
        <w:rPr>
          <w:rStyle w:val="Siln"/>
        </w:rPr>
      </w:pPr>
      <w:r w:rsidRPr="00E94D05">
        <w:rPr>
          <w:rStyle w:val="Siln"/>
        </w:rPr>
        <w:t>2.12.4</w:t>
      </w:r>
      <w:r w:rsidRPr="00E94D05">
        <w:rPr>
          <w:rStyle w:val="Siln"/>
        </w:rPr>
        <w:tab/>
        <w:t>Píchání holí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Je přísně zakázáno píchat koncem (držadlem) hole do jakékoliv části těla soupeře. </w:t>
      </w:r>
    </w:p>
    <w:p w:rsidR="00FA3B0D" w:rsidRPr="00E94D05" w:rsidRDefault="00FA3B0D" w:rsidP="006648DE">
      <w:pPr>
        <w:pStyle w:val="Nadpis2"/>
        <w:rPr>
          <w:rStyle w:val="Siln"/>
        </w:rPr>
      </w:pPr>
      <w:r w:rsidRPr="00E94D05">
        <w:rPr>
          <w:rStyle w:val="Siln"/>
        </w:rPr>
        <w:lastRenderedPageBreak/>
        <w:t>2.12.5</w:t>
      </w:r>
      <w:r w:rsidRPr="00E94D05">
        <w:rPr>
          <w:rStyle w:val="Siln"/>
        </w:rPr>
        <w:tab/>
        <w:t>Hákování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Hákování je situace, kdy bránící hráč rukou nebo </w:t>
      </w:r>
      <w:proofErr w:type="spellStart"/>
      <w:r w:rsidRPr="00E94D05">
        <w:rPr>
          <w:rFonts w:ascii="Arial" w:eastAsia="Times New Roman" w:hAnsi="Arial" w:cs="Arial"/>
          <w:sz w:val="24"/>
          <w:szCs w:val="24"/>
          <w:lang w:eastAsia="cs-CZ"/>
        </w:rPr>
        <w:t>lakroskou</w:t>
      </w:r>
      <w:proofErr w:type="spellEnd"/>
      <w:r w:rsidRPr="00E94D05">
        <w:rPr>
          <w:rFonts w:ascii="Arial" w:eastAsia="Times New Roman" w:hAnsi="Arial" w:cs="Arial"/>
          <w:sz w:val="24"/>
          <w:szCs w:val="24"/>
          <w:lang w:eastAsia="cs-CZ"/>
        </w:rPr>
        <w:t xml:space="preserve"> zahákuje (přidrží) soupeřovu ruku s holí.</w:t>
      </w:r>
    </w:p>
    <w:p w:rsidR="00FA3B0D" w:rsidRPr="00E94D05" w:rsidRDefault="00FA3B0D" w:rsidP="006648DE">
      <w:pPr>
        <w:pStyle w:val="Nadpis2"/>
        <w:rPr>
          <w:rStyle w:val="Siln"/>
        </w:rPr>
      </w:pPr>
      <w:r w:rsidRPr="00E94D05">
        <w:rPr>
          <w:rStyle w:val="Siln"/>
        </w:rPr>
        <w:t>2.12.6</w:t>
      </w:r>
      <w:r w:rsidRPr="00E94D05">
        <w:rPr>
          <w:rStyle w:val="Siln"/>
        </w:rPr>
        <w:tab/>
        <w:t>Držení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Držení je situace, kdy hráč rukama uchopí soupeřovu ruku, nohu, </w:t>
      </w:r>
      <w:proofErr w:type="spellStart"/>
      <w:r w:rsidRPr="00E94D05">
        <w:rPr>
          <w:rFonts w:ascii="Arial" w:eastAsia="Times New Roman" w:hAnsi="Arial" w:cs="Arial"/>
          <w:sz w:val="24"/>
          <w:szCs w:val="24"/>
          <w:lang w:eastAsia="cs-CZ"/>
        </w:rPr>
        <w:t>lakrosku</w:t>
      </w:r>
      <w:proofErr w:type="spellEnd"/>
      <w:r w:rsidRPr="00E94D05">
        <w:rPr>
          <w:rFonts w:ascii="Arial" w:eastAsia="Times New Roman" w:hAnsi="Arial" w:cs="Arial"/>
          <w:sz w:val="24"/>
          <w:szCs w:val="24"/>
          <w:lang w:eastAsia="cs-CZ"/>
        </w:rPr>
        <w:t xml:space="preserve">, dres, či vlasy soupeře. Držení je také situace, kdy hráč pažemi obejme tělo soupeře a znemožňuje mu tak pohyb. </w:t>
      </w:r>
    </w:p>
    <w:p w:rsidR="00FA3B0D" w:rsidRPr="00E94D05" w:rsidRDefault="00FA3B0D" w:rsidP="006648DE">
      <w:pPr>
        <w:pStyle w:val="Nadpis2"/>
        <w:rPr>
          <w:rStyle w:val="Siln"/>
        </w:rPr>
      </w:pPr>
      <w:r w:rsidRPr="00E94D05">
        <w:rPr>
          <w:rStyle w:val="Siln"/>
        </w:rPr>
        <w:t>2.12.7</w:t>
      </w:r>
      <w:r w:rsidRPr="00E94D05">
        <w:rPr>
          <w:rStyle w:val="Siln"/>
        </w:rPr>
        <w:tab/>
        <w:t>Krosček</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Krosčekem se rozumí, když hráč uchopí hůl oběma rukama a takto atakuje soupeře. </w:t>
      </w:r>
    </w:p>
    <w:p w:rsidR="00FA3B0D" w:rsidRPr="00E94D05" w:rsidRDefault="00FA3B0D" w:rsidP="006648DE">
      <w:pPr>
        <w:pStyle w:val="Nadpis2"/>
        <w:rPr>
          <w:rStyle w:val="Siln"/>
        </w:rPr>
      </w:pPr>
      <w:r w:rsidRPr="00E94D05">
        <w:rPr>
          <w:rStyle w:val="Siln"/>
        </w:rPr>
        <w:t>2.12.8</w:t>
      </w:r>
      <w:r w:rsidRPr="00E94D05">
        <w:rPr>
          <w:rStyle w:val="Siln"/>
        </w:rPr>
        <w:tab/>
        <w:t>Faul loktem či kolenem</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Faul loktem je především úder loktem do kterékoliv části těla soupeře. Faul loktem je také to, když hráč, který těsně před povolenou hrou tělem, nejprve vytrčí loket proti svému soupeři. </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Faul kolenem je úder kolenem do kterékoliv části těla soupeře. Zpravidla se jedná o nastavení nohy do cesty soupeře (koleno proti kolenu).</w:t>
      </w:r>
    </w:p>
    <w:p w:rsidR="00FA3B0D" w:rsidRPr="00E94D05" w:rsidRDefault="00FA3B0D" w:rsidP="006648DE">
      <w:pPr>
        <w:pStyle w:val="Nadpis2"/>
        <w:rPr>
          <w:rStyle w:val="Siln"/>
        </w:rPr>
      </w:pPr>
      <w:r w:rsidRPr="00E94D05">
        <w:rPr>
          <w:rStyle w:val="Siln"/>
        </w:rPr>
        <w:t>2.12.9</w:t>
      </w:r>
      <w:r w:rsidRPr="00E94D05">
        <w:rPr>
          <w:rStyle w:val="Siln"/>
        </w:rPr>
        <w:tab/>
        <w:t>Sekání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Sekání je jakýkoliv úder </w:t>
      </w:r>
      <w:proofErr w:type="spellStart"/>
      <w:r w:rsidRPr="00E94D05">
        <w:rPr>
          <w:rFonts w:ascii="Arial" w:eastAsia="Times New Roman" w:hAnsi="Arial" w:cs="Arial"/>
          <w:sz w:val="24"/>
          <w:szCs w:val="24"/>
          <w:lang w:eastAsia="cs-CZ"/>
        </w:rPr>
        <w:t>lakroskou</w:t>
      </w:r>
      <w:proofErr w:type="spellEnd"/>
      <w:r w:rsidRPr="00E94D05">
        <w:rPr>
          <w:rFonts w:ascii="Arial" w:eastAsia="Times New Roman" w:hAnsi="Arial" w:cs="Arial"/>
          <w:sz w:val="24"/>
          <w:szCs w:val="24"/>
          <w:lang w:eastAsia="cs-CZ"/>
        </w:rPr>
        <w:t xml:space="preserve"> do kterékoliv části těla soupeře. Také nekontrolované seknutí do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soupeře (zpravidla s nápřahem)</w:t>
      </w:r>
    </w:p>
    <w:p w:rsidR="00FA3B0D" w:rsidRPr="00E94D05" w:rsidRDefault="00FA3B0D" w:rsidP="006648DE">
      <w:pPr>
        <w:pStyle w:val="Nadpis2"/>
        <w:rPr>
          <w:rStyle w:val="Siln"/>
        </w:rPr>
      </w:pPr>
      <w:proofErr w:type="gramStart"/>
      <w:r w:rsidRPr="00E94D05">
        <w:rPr>
          <w:rStyle w:val="Siln"/>
        </w:rPr>
        <w:t>2.12.10</w:t>
      </w:r>
      <w:proofErr w:type="gramEnd"/>
      <w:r w:rsidRPr="00E94D05">
        <w:rPr>
          <w:rStyle w:val="Siln"/>
        </w:rPr>
        <w:tab/>
        <w:t>Podražení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Podražení je způsobení pádu soupeře nastavenou nohou, kopnutím do nohy apod.</w:t>
      </w:r>
    </w:p>
    <w:p w:rsidR="00FA3B0D" w:rsidRPr="00E94D05" w:rsidRDefault="00FA3B0D" w:rsidP="006648DE">
      <w:pPr>
        <w:pStyle w:val="Nadpis2"/>
        <w:rPr>
          <w:rStyle w:val="Siln"/>
        </w:rPr>
      </w:pPr>
      <w:proofErr w:type="gramStart"/>
      <w:r w:rsidRPr="00E94D05">
        <w:rPr>
          <w:rStyle w:val="Siln"/>
        </w:rPr>
        <w:t>2.12.11</w:t>
      </w:r>
      <w:proofErr w:type="gramEnd"/>
      <w:r w:rsidRPr="00E94D05">
        <w:rPr>
          <w:rStyle w:val="Siln"/>
        </w:rPr>
        <w:tab/>
        <w:t>Strkání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Jedná se o strkání a odstrkování rukama. Při útočení je zakázáno odstrkování soupeřovy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ruky, nebo celého soupeře volnou rukou. </w:t>
      </w:r>
    </w:p>
    <w:p w:rsidR="00FA3B0D" w:rsidRPr="00E94D05" w:rsidRDefault="00FA3B0D" w:rsidP="006648DE">
      <w:pPr>
        <w:pStyle w:val="Nadpis2"/>
        <w:rPr>
          <w:rStyle w:val="Siln"/>
        </w:rPr>
      </w:pPr>
      <w:proofErr w:type="gramStart"/>
      <w:r w:rsidRPr="00E94D05">
        <w:rPr>
          <w:rStyle w:val="Siln"/>
        </w:rPr>
        <w:t>2.12.12</w:t>
      </w:r>
      <w:proofErr w:type="gramEnd"/>
      <w:r w:rsidRPr="00E94D05">
        <w:rPr>
          <w:rStyle w:val="Siln"/>
        </w:rPr>
        <w:tab/>
        <w:t>Nedovolené bránění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Nedovolené bránění jsou všechny způsoby kontaktu se soupeřem, které nejsou povoleny v kapitole „Povolené bránění“.</w:t>
      </w:r>
    </w:p>
    <w:p w:rsidR="00FA3B0D" w:rsidRPr="00E94D05" w:rsidRDefault="00FA3B0D" w:rsidP="006648DE">
      <w:pPr>
        <w:pStyle w:val="Nadpis2"/>
        <w:rPr>
          <w:rStyle w:val="Siln"/>
        </w:rPr>
      </w:pPr>
      <w:proofErr w:type="gramStart"/>
      <w:r w:rsidRPr="00E94D05">
        <w:rPr>
          <w:rStyle w:val="Siln"/>
        </w:rPr>
        <w:t>2.12.13</w:t>
      </w:r>
      <w:proofErr w:type="gramEnd"/>
      <w:r w:rsidRPr="00E94D05">
        <w:rPr>
          <w:rStyle w:val="Siln"/>
        </w:rPr>
        <w:tab/>
        <w:t>Nesportovní chování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Za nesportovní chování se považují veškeré projevy neslušného chování a to jak vůči soupeři, rozhodčímu, hráčům vlastního družstva i divákům. Jedná se zejména o vulgární či zesměšňující výrazy, grimasy či gesta, úmyslné poškození výzbroje či výstroje soupeře, poškozování branek a jiných součástí hřiště, zahození míče či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předstírání faulu, simulování apod. Trest nesportovního chování může být udělen i hráči na střídačce. Příslušnost proviněného k družstvu se řídí podle zápisu o utkání. Trest obdrží a bude sloužit jeden z hráčů, kteří byli na hřišti v době přestupku. Tohoto hráče určí kapitán družstva.</w:t>
      </w:r>
    </w:p>
    <w:p w:rsidR="00FA3B0D" w:rsidRPr="00E94D05" w:rsidRDefault="00FA3B0D" w:rsidP="006648DE">
      <w:pPr>
        <w:pStyle w:val="Nadpis2"/>
        <w:rPr>
          <w:rStyle w:val="Siln"/>
        </w:rPr>
      </w:pPr>
      <w:proofErr w:type="gramStart"/>
      <w:r w:rsidRPr="00E94D05">
        <w:rPr>
          <w:rStyle w:val="Siln"/>
        </w:rPr>
        <w:t>2.12.14</w:t>
      </w:r>
      <w:proofErr w:type="gramEnd"/>
      <w:r w:rsidRPr="00E94D05">
        <w:rPr>
          <w:rStyle w:val="Siln"/>
        </w:rPr>
        <w:tab/>
        <w:t>Hrubost</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Hrubostí se rozumí takový zákrok, který byl veden s úmyslem ublížit soupeři. Jedná se zejména o potyčky mezi hráči, úmyslné, hrubé fauly atp. </w:t>
      </w:r>
    </w:p>
    <w:p w:rsidR="00FA3B0D" w:rsidRPr="00E94D05" w:rsidRDefault="00FA3B0D" w:rsidP="006648DE">
      <w:pPr>
        <w:pStyle w:val="Nadpis2"/>
        <w:rPr>
          <w:rStyle w:val="Siln"/>
        </w:rPr>
      </w:pPr>
      <w:proofErr w:type="gramStart"/>
      <w:r w:rsidRPr="00E94D05">
        <w:rPr>
          <w:rStyle w:val="Siln"/>
        </w:rPr>
        <w:t>2.12.15</w:t>
      </w:r>
      <w:proofErr w:type="gramEnd"/>
      <w:r w:rsidRPr="00E94D05">
        <w:rPr>
          <w:rStyle w:val="Siln"/>
        </w:rPr>
        <w:tab/>
        <w:t>Zdržování hry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Pokud některý tým očividně nemá snahu hrát a hru zdržuje, je trestán ztrátou míče.</w:t>
      </w:r>
    </w:p>
    <w:p w:rsidR="00FA3B0D" w:rsidRPr="00E94D05" w:rsidRDefault="00FA3B0D" w:rsidP="006648DE">
      <w:pPr>
        <w:pStyle w:val="Nadpis2"/>
        <w:rPr>
          <w:rStyle w:val="Siln"/>
        </w:rPr>
      </w:pPr>
      <w:r w:rsidRPr="00E94D05">
        <w:rPr>
          <w:rStyle w:val="Siln"/>
        </w:rPr>
        <w:lastRenderedPageBreak/>
        <w:t>2.13</w:t>
      </w:r>
      <w:r w:rsidRPr="00E94D05">
        <w:rPr>
          <w:rStyle w:val="Siln"/>
        </w:rPr>
        <w:tab/>
        <w:t>Hra z dohledu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Pokud rozhodčí usoudí, že se hra příliš vzdálila a je ohrožena regulérnost rozhodování nebo se hra dostala do prostoru, kde se nedá hrát nebo hrozí nějaké nebezpečí, pak rozhodčí píská přerušení hry. Pokud některý z hráčů má rozhodující výhodu při možném získání, pokračuje se vložením do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jinak následuje rozhoz.</w:t>
      </w:r>
    </w:p>
    <w:p w:rsidR="00FA3B0D" w:rsidRPr="00E94D05" w:rsidRDefault="00FA3B0D" w:rsidP="006648DE">
      <w:pPr>
        <w:pStyle w:val="Nadpis2"/>
        <w:rPr>
          <w:rStyle w:val="Siln"/>
        </w:rPr>
      </w:pPr>
      <w:r w:rsidRPr="00E94D05">
        <w:rPr>
          <w:rStyle w:val="Siln"/>
        </w:rPr>
        <w:t>2.14 Napomenutí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Hráč může být rozhodčím za některé zákroky napomenut. To znamená, že pokud se hráč, který byl již napomínán, opět proviní kterýmkoli přestupkem s napomenutím, trestá se vyloučením ze hry na 2 min a ztrátou míče. Tím se mu všechny napomenutí ruší.</w:t>
      </w:r>
    </w:p>
    <w:p w:rsidR="00FA3B0D" w:rsidRPr="00E94D05" w:rsidRDefault="00FA3B0D" w:rsidP="006648DE">
      <w:pPr>
        <w:pStyle w:val="Nadpis2"/>
        <w:rPr>
          <w:rStyle w:val="Siln"/>
        </w:rPr>
      </w:pPr>
      <w:r w:rsidRPr="00E94D05">
        <w:rPr>
          <w:rStyle w:val="Siln"/>
        </w:rPr>
        <w:t>2.15.</w:t>
      </w:r>
      <w:r w:rsidRPr="00E94D05">
        <w:rPr>
          <w:rStyle w:val="Siln"/>
        </w:rPr>
        <w:tab/>
        <w:t>Hra po zemi</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Souboj o míč na zemi delší než 3 sec. </w:t>
      </w:r>
      <w:proofErr w:type="gramStart"/>
      <w:r w:rsidRPr="00E94D05">
        <w:rPr>
          <w:rFonts w:ascii="Arial" w:eastAsia="Times New Roman" w:hAnsi="Arial" w:cs="Arial"/>
          <w:sz w:val="24"/>
          <w:szCs w:val="24"/>
          <w:lang w:eastAsia="cs-CZ"/>
        </w:rPr>
        <w:t>je</w:t>
      </w:r>
      <w:proofErr w:type="gramEnd"/>
      <w:r w:rsidRPr="00E94D05">
        <w:rPr>
          <w:rFonts w:ascii="Arial" w:eastAsia="Times New Roman" w:hAnsi="Arial" w:cs="Arial"/>
          <w:sz w:val="24"/>
          <w:szCs w:val="24"/>
          <w:lang w:eastAsia="cs-CZ"/>
        </w:rPr>
        <w:t xml:space="preserve"> zakázán. Pokud se nejedná o zalehnutí či zašlápnutí míče, hra je přerušena a následuje rozhoz na místě souboje.</w:t>
      </w:r>
    </w:p>
    <w:p w:rsidR="00FA3B0D" w:rsidRPr="006648DE" w:rsidRDefault="00FA3B0D" w:rsidP="006648DE">
      <w:pPr>
        <w:pStyle w:val="Nadpis2"/>
        <w:rPr>
          <w:rStyle w:val="Siln"/>
          <w:rFonts w:cstheme="majorBidi"/>
          <w:b w:val="0"/>
          <w:bCs w:val="0"/>
          <w:sz w:val="26"/>
          <w:lang w:eastAsia="en-US"/>
        </w:rPr>
      </w:pPr>
      <w:r w:rsidRPr="00E94D05">
        <w:rPr>
          <w:rStyle w:val="Siln"/>
        </w:rPr>
        <w:t>2.16.</w:t>
      </w:r>
      <w:r w:rsidRPr="00E94D05">
        <w:rPr>
          <w:rStyle w:val="Siln"/>
        </w:rPr>
        <w:tab/>
        <w:t>Střídání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Střídat při přerušené hře lze bez omezení.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Lze střídat i při nepřerušené hře, ale pouze na vyznačeném území. Střídání se provádí tak, že se střídající hráči vzájemně dotknou rukama či </w:t>
      </w:r>
      <w:proofErr w:type="spellStart"/>
      <w:r w:rsidRPr="00E94D05">
        <w:rPr>
          <w:rFonts w:ascii="Arial" w:eastAsia="Times New Roman" w:hAnsi="Arial" w:cs="Arial"/>
          <w:sz w:val="24"/>
          <w:szCs w:val="24"/>
          <w:lang w:eastAsia="cs-CZ"/>
        </w:rPr>
        <w:t>lakroskami</w:t>
      </w:r>
      <w:proofErr w:type="spellEnd"/>
      <w:r w:rsidRPr="00E94D05">
        <w:rPr>
          <w:rFonts w:ascii="Arial" w:eastAsia="Times New Roman" w:hAnsi="Arial" w:cs="Arial"/>
          <w:sz w:val="24"/>
          <w:szCs w:val="24"/>
          <w:lang w:eastAsia="cs-CZ"/>
        </w:rPr>
        <w:t xml:space="preserve"> na území střídačky. Teprve pak smí hráč vyběhnout ze střídačky na hrací plochu.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Střídající hráč nesmí vstoupit na hrací plochu dřív, než střídaný vstoupí na plochu střídačky.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Pokud se družstvo proviní chybou při střídání, je potrestáno vyloučením ze hry na dvě minuty a ztrátou míče. </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Vyměnit brankáře spolu s výměnou výstroje je možné provést pouze jednou za zápas (v případě zranění lze i vícekrát) a to s vědomím rozhodčího a při zastaveném čase. Bez výměny výstroje je možné měnit brankáře kdykoliv, ale jen při přerušení. Do brankoviště však smí pouze brankář (označen písmenem B v zápise). Jedno družstvo smí mít v zápise v jednom okamžiku nejvýše dva brankáře a současně nemohou být na hřišti oba dva. Střídat brankáře za hráče v poli lze kdykoliv, ale potom žádný hráč z pole nesmí do brankoviště.</w:t>
      </w:r>
    </w:p>
    <w:p w:rsidR="00FA3B0D" w:rsidRPr="00E94D05" w:rsidRDefault="00FA3B0D" w:rsidP="006648DE">
      <w:pPr>
        <w:pStyle w:val="Nadpis2"/>
        <w:rPr>
          <w:rStyle w:val="Siln"/>
        </w:rPr>
      </w:pPr>
      <w:r w:rsidRPr="00E94D05">
        <w:rPr>
          <w:rStyle w:val="Siln"/>
        </w:rPr>
        <w:t>2.17.</w:t>
      </w:r>
      <w:r w:rsidRPr="00E94D05">
        <w:rPr>
          <w:rStyle w:val="Siln"/>
        </w:rPr>
        <w:tab/>
        <w:t>Zranění hráče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Pokud během hry dojde ke zranění hráče, rozhodčí neprodleně přeruší hru a hráči je poskytnuta patřičná pomoc. Hráč, který dál nemůže pokračovat ve hře, musí být vystřídán (v tomto případě není nutno střídat na střídačce ani s dotykem). Hra pokračuje buď rozhozem v místě přerušení </w:t>
      </w:r>
      <w:proofErr w:type="gramStart"/>
      <w:r w:rsidRPr="00E94D05">
        <w:rPr>
          <w:rFonts w:ascii="Arial" w:eastAsia="Times New Roman" w:hAnsi="Arial" w:cs="Arial"/>
          <w:sz w:val="24"/>
          <w:szCs w:val="24"/>
          <w:lang w:eastAsia="cs-CZ"/>
        </w:rPr>
        <w:t>hry nebo</w:t>
      </w:r>
      <w:proofErr w:type="gramEnd"/>
      <w:r w:rsidRPr="00E94D05">
        <w:rPr>
          <w:rFonts w:ascii="Arial" w:eastAsia="Times New Roman" w:hAnsi="Arial" w:cs="Arial"/>
          <w:sz w:val="24"/>
          <w:szCs w:val="24"/>
          <w:lang w:eastAsia="cs-CZ"/>
        </w:rPr>
        <w:t xml:space="preserve"> míčem rozhodčího.</w:t>
      </w:r>
    </w:p>
    <w:p w:rsidR="00FA3B0D" w:rsidRPr="00E94D05" w:rsidRDefault="00FA3B0D" w:rsidP="006648DE">
      <w:pPr>
        <w:pStyle w:val="Nadpis2"/>
        <w:rPr>
          <w:rStyle w:val="Siln"/>
        </w:rPr>
      </w:pPr>
      <w:r w:rsidRPr="00E94D05">
        <w:rPr>
          <w:rStyle w:val="Siln"/>
        </w:rPr>
        <w:t>2.38.</w:t>
      </w:r>
      <w:r w:rsidRPr="00E94D05">
        <w:rPr>
          <w:rStyle w:val="Siln"/>
        </w:rPr>
        <w:tab/>
        <w:t>Závěr utkání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Hra končí závěrečným hvizdem hlavního rozhodčího. Branka, která padla po odpískání, neplatí. Pokud došlo současně s odpískáním konce zápasu k přestupku, je ještě proveden následný trest. Při vložení do </w:t>
      </w:r>
      <w:proofErr w:type="spellStart"/>
      <w:r w:rsidRPr="00E94D05">
        <w:rPr>
          <w:rFonts w:ascii="Arial" w:eastAsia="Times New Roman" w:hAnsi="Arial" w:cs="Arial"/>
          <w:sz w:val="24"/>
          <w:szCs w:val="24"/>
          <w:lang w:eastAsia="cs-CZ"/>
        </w:rPr>
        <w:t>lakrosky</w:t>
      </w:r>
      <w:proofErr w:type="spellEnd"/>
      <w:r w:rsidRPr="00E94D05">
        <w:rPr>
          <w:rFonts w:ascii="Arial" w:eastAsia="Times New Roman" w:hAnsi="Arial" w:cs="Arial"/>
          <w:sz w:val="24"/>
          <w:szCs w:val="24"/>
          <w:lang w:eastAsia="cs-CZ"/>
        </w:rPr>
        <w:t xml:space="preserve"> a po písknutí musí hráč neprodleně vystřelit s oběma nohama na zemi a nesmí přihrát. Bránící hráči také musí stát oběma nohama na zemi a nesmí vyrazit proti střelci (brankář v brankovišti není v pohybu omezen). V případě, že je uděleno trestné střílení, provede se celé.</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lastRenderedPageBreak/>
        <w:t>Utkání končí nástupem obou družstev na středové čáře a vyhlášením výsledku. Do té doby může rozhodčí udělovat tresty.</w:t>
      </w:r>
    </w:p>
    <w:p w:rsidR="00FA3B0D" w:rsidRPr="006648DE" w:rsidRDefault="00FA3B0D" w:rsidP="006648DE">
      <w:pPr>
        <w:pStyle w:val="Nadpis1"/>
        <w:rPr>
          <w:rStyle w:val="Siln"/>
          <w:b/>
        </w:rPr>
      </w:pPr>
      <w:r w:rsidRPr="006648DE">
        <w:rPr>
          <w:rStyle w:val="Siln"/>
          <w:b/>
        </w:rPr>
        <w:t>3.</w:t>
      </w:r>
      <w:r w:rsidRPr="006648DE">
        <w:rPr>
          <w:rStyle w:val="Siln"/>
          <w:b/>
        </w:rPr>
        <w:tab/>
        <w:t>Rozhodčí a řízení hry</w:t>
      </w:r>
    </w:p>
    <w:p w:rsidR="00FA3B0D" w:rsidRPr="00E94D05" w:rsidRDefault="00FA3B0D" w:rsidP="006648DE">
      <w:pPr>
        <w:pStyle w:val="Nadpis2"/>
        <w:rPr>
          <w:rStyle w:val="Siln"/>
        </w:rPr>
      </w:pPr>
      <w:proofErr w:type="gramStart"/>
      <w:r w:rsidRPr="00E94D05">
        <w:rPr>
          <w:rStyle w:val="Siln"/>
        </w:rPr>
        <w:t>3.1</w:t>
      </w:r>
      <w:proofErr w:type="gramEnd"/>
      <w:r w:rsidRPr="00E94D05">
        <w:rPr>
          <w:rStyle w:val="Siln"/>
        </w:rPr>
        <w:t>.</w:t>
      </w:r>
      <w:r w:rsidRPr="00E94D05">
        <w:rPr>
          <w:rStyle w:val="Siln"/>
        </w:rPr>
        <w:tab/>
        <w:t>Rozhodčí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Hru řídí rozhodčí v poli, jeden je hlavní. Rozhodčí jsou součástí hry. Hlavní rozhodčí mimo jiné odpovídá za měření hrací doby, časových limitů, trestů a za vedení zápisu. V případě sporného rozhodnutí má konečné slovo hlavní rozhodčí.</w:t>
      </w:r>
    </w:p>
    <w:p w:rsidR="00FA3B0D" w:rsidRPr="00E94D05" w:rsidRDefault="00FA3B0D" w:rsidP="006648DE">
      <w:pPr>
        <w:pStyle w:val="Nadpis2"/>
        <w:rPr>
          <w:rStyle w:val="Siln"/>
        </w:rPr>
      </w:pPr>
      <w:r w:rsidRPr="00E94D05">
        <w:rPr>
          <w:rStyle w:val="Siln"/>
        </w:rPr>
        <w:t>3.1.1.</w:t>
      </w:r>
      <w:r w:rsidRPr="00E94D05">
        <w:rPr>
          <w:rStyle w:val="Siln"/>
        </w:rPr>
        <w:tab/>
        <w:t>Povinnosti</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Rozhodčí rozhodují nestranně podle platných pravidel. Mají oděv, odlišný od hráčů, píšťalky a stopky.</w:t>
      </w:r>
    </w:p>
    <w:p w:rsidR="00FA3B0D" w:rsidRPr="00E94D05" w:rsidRDefault="00FA3B0D" w:rsidP="006648DE">
      <w:pPr>
        <w:pStyle w:val="Nadpis2"/>
        <w:rPr>
          <w:rStyle w:val="Siln"/>
        </w:rPr>
      </w:pPr>
      <w:r w:rsidRPr="00E94D05">
        <w:rPr>
          <w:rStyle w:val="Siln"/>
        </w:rPr>
        <w:t>3.1.2.</w:t>
      </w:r>
      <w:r w:rsidRPr="00E94D05">
        <w:rPr>
          <w:rStyle w:val="Siln"/>
        </w:rPr>
        <w:tab/>
        <w:t>Práva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Kdykoliv při přerušené hře kontrolovat výstroj a výzbroj hráčů, zastavit hrací čas, ukončit zápas předčasně z důvodů, které zabránily další hře nebo znemožnily objektivní rozhodování. Vyhlásit kontumační výsledek v případě, že jedno nebo obě družstva nenastoupí v předepsané době k zápasu.</w:t>
      </w:r>
    </w:p>
    <w:p w:rsidR="00FA3B0D" w:rsidRPr="00E94D05" w:rsidRDefault="00FA3B0D" w:rsidP="006648DE">
      <w:pPr>
        <w:pStyle w:val="Nadpis2"/>
        <w:rPr>
          <w:rStyle w:val="Siln"/>
        </w:rPr>
      </w:pPr>
      <w:proofErr w:type="gramStart"/>
      <w:r w:rsidRPr="00E94D05">
        <w:rPr>
          <w:rStyle w:val="Siln"/>
        </w:rPr>
        <w:t>3.2</w:t>
      </w:r>
      <w:proofErr w:type="gramEnd"/>
      <w:r w:rsidRPr="00E94D05">
        <w:rPr>
          <w:rStyle w:val="Siln"/>
        </w:rPr>
        <w:t>.</w:t>
      </w:r>
      <w:r w:rsidRPr="00E94D05">
        <w:rPr>
          <w:rStyle w:val="Siln"/>
        </w:rPr>
        <w:tab/>
        <w:t>Přestupky a tresty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Podle druhu a závažnosti přestupku jsou stanoveny tresty:</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w:t>
      </w:r>
      <w:r w:rsidRPr="00E94D05">
        <w:rPr>
          <w:rFonts w:ascii="Arial" w:eastAsia="Times New Roman" w:hAnsi="Arial" w:cs="Arial"/>
          <w:sz w:val="24"/>
          <w:szCs w:val="24"/>
          <w:lang w:eastAsia="cs-CZ"/>
        </w:rPr>
        <w:tab/>
        <w:t>ztráta míče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w:t>
      </w:r>
      <w:r w:rsidRPr="00E94D05">
        <w:rPr>
          <w:rFonts w:ascii="Arial" w:eastAsia="Times New Roman" w:hAnsi="Arial" w:cs="Arial"/>
          <w:sz w:val="24"/>
          <w:szCs w:val="24"/>
          <w:lang w:eastAsia="cs-CZ"/>
        </w:rPr>
        <w:tab/>
        <w:t>ztráta míče s napomenutím</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w:t>
      </w:r>
      <w:r w:rsidRPr="00E94D05">
        <w:rPr>
          <w:rFonts w:ascii="Arial" w:eastAsia="Times New Roman" w:hAnsi="Arial" w:cs="Arial"/>
          <w:sz w:val="24"/>
          <w:szCs w:val="24"/>
          <w:lang w:eastAsia="cs-CZ"/>
        </w:rPr>
        <w:tab/>
        <w:t>vyloučení ze hry na 2 min. a ztráta míče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w:t>
      </w:r>
      <w:r w:rsidRPr="00E94D05">
        <w:rPr>
          <w:rFonts w:ascii="Arial" w:eastAsia="Times New Roman" w:hAnsi="Arial" w:cs="Arial"/>
          <w:sz w:val="24"/>
          <w:szCs w:val="24"/>
          <w:lang w:eastAsia="cs-CZ"/>
        </w:rPr>
        <w:tab/>
        <w:t>vyloučení ze hry na 5 min. a ztráta míče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w:t>
      </w:r>
      <w:r w:rsidRPr="00E94D05">
        <w:rPr>
          <w:rFonts w:ascii="Arial" w:eastAsia="Times New Roman" w:hAnsi="Arial" w:cs="Arial"/>
          <w:sz w:val="24"/>
          <w:szCs w:val="24"/>
          <w:lang w:eastAsia="cs-CZ"/>
        </w:rPr>
        <w:tab/>
        <w:t>osobní trest 10 min.</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w:t>
      </w:r>
      <w:r w:rsidRPr="00E94D05">
        <w:rPr>
          <w:rFonts w:ascii="Arial" w:eastAsia="Times New Roman" w:hAnsi="Arial" w:cs="Arial"/>
          <w:sz w:val="24"/>
          <w:szCs w:val="24"/>
          <w:lang w:eastAsia="cs-CZ"/>
        </w:rPr>
        <w:tab/>
        <w:t>osobní trest do konce zápasu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w:t>
      </w:r>
      <w:r w:rsidRPr="00E94D05">
        <w:rPr>
          <w:rFonts w:ascii="Arial" w:eastAsia="Times New Roman" w:hAnsi="Arial" w:cs="Arial"/>
          <w:sz w:val="24"/>
          <w:szCs w:val="24"/>
          <w:lang w:eastAsia="cs-CZ"/>
        </w:rPr>
        <w:tab/>
        <w:t>trestné střílení</w:t>
      </w:r>
    </w:p>
    <w:p w:rsidR="00FA3B0D" w:rsidRPr="00E94D05" w:rsidRDefault="00FA3B0D" w:rsidP="006648DE">
      <w:pPr>
        <w:pStyle w:val="Nadpis2"/>
        <w:rPr>
          <w:rStyle w:val="Siln"/>
        </w:rPr>
      </w:pPr>
      <w:r w:rsidRPr="00E94D05">
        <w:rPr>
          <w:rStyle w:val="Siln"/>
        </w:rPr>
        <w:t>3.2.1.</w:t>
      </w:r>
      <w:r w:rsidRPr="00E94D05">
        <w:rPr>
          <w:rStyle w:val="Siln"/>
        </w:rPr>
        <w:tab/>
        <w:t>Trestné střílení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Trestné střílení (dále jen TS) - se uděluje při nedovoleném zákroku na hráče, který v momentě faulu šel sám na brankáře nebo při úmyslném vběhnutí do brankoviště s úmyslem zmařit gól soupeře.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Provedení: hráč, který provádí TS, vybíhá na znamení rozhodčího ze středu hřiště a má míč v </w:t>
      </w:r>
      <w:proofErr w:type="spellStart"/>
      <w:r w:rsidRPr="00E94D05">
        <w:rPr>
          <w:rFonts w:ascii="Arial" w:eastAsia="Times New Roman" w:hAnsi="Arial" w:cs="Arial"/>
          <w:sz w:val="24"/>
          <w:szCs w:val="24"/>
          <w:lang w:eastAsia="cs-CZ"/>
        </w:rPr>
        <w:t>lakrosce</w:t>
      </w:r>
      <w:proofErr w:type="spellEnd"/>
      <w:r w:rsidRPr="00E94D05">
        <w:rPr>
          <w:rFonts w:ascii="Arial" w:eastAsia="Times New Roman" w:hAnsi="Arial" w:cs="Arial"/>
          <w:sz w:val="24"/>
          <w:szCs w:val="24"/>
          <w:lang w:eastAsia="cs-CZ"/>
        </w:rPr>
        <w:t xml:space="preserve">. Nesmí se zastavit ani vracet. Trestné střílení končí v okamžiku, kdy míč přetne brankovou čáru nebo se odrazí od tyče či brankáře vně brány. Útočník nesmí zasahovat do hry po té, co míč opustil jeho </w:t>
      </w:r>
      <w:proofErr w:type="spellStart"/>
      <w:r w:rsidRPr="00E94D05">
        <w:rPr>
          <w:rFonts w:ascii="Arial" w:eastAsia="Times New Roman" w:hAnsi="Arial" w:cs="Arial"/>
          <w:sz w:val="24"/>
          <w:szCs w:val="24"/>
          <w:lang w:eastAsia="cs-CZ"/>
        </w:rPr>
        <w:t>lakrosku</w:t>
      </w:r>
      <w:proofErr w:type="spellEnd"/>
      <w:r w:rsidRPr="00E94D05">
        <w:rPr>
          <w:rFonts w:ascii="Arial" w:eastAsia="Times New Roman" w:hAnsi="Arial" w:cs="Arial"/>
          <w:sz w:val="24"/>
          <w:szCs w:val="24"/>
          <w:lang w:eastAsia="cs-CZ"/>
        </w:rPr>
        <w:t>. TS může provádět kterýkoliv hráč družstva, který je zapsán v zápise o utkání.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Hra pokračuje rozhozem na středovém bodu.</w:t>
      </w:r>
    </w:p>
    <w:p w:rsidR="00FA3B0D" w:rsidRPr="00E94D05" w:rsidRDefault="00FA3B0D" w:rsidP="006648DE">
      <w:pPr>
        <w:pStyle w:val="Nadpis2"/>
        <w:rPr>
          <w:rStyle w:val="Siln"/>
        </w:rPr>
      </w:pPr>
      <w:proofErr w:type="gramStart"/>
      <w:r w:rsidRPr="00E94D05">
        <w:rPr>
          <w:rStyle w:val="Siln"/>
        </w:rPr>
        <w:t>3.3</w:t>
      </w:r>
      <w:proofErr w:type="gramEnd"/>
      <w:r w:rsidRPr="00E94D05">
        <w:rPr>
          <w:rStyle w:val="Siln"/>
        </w:rPr>
        <w:t>.</w:t>
      </w:r>
      <w:r w:rsidRPr="00E94D05">
        <w:rPr>
          <w:rStyle w:val="Siln"/>
        </w:rPr>
        <w:tab/>
        <w:t>Výhoda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Jestliže faulovaný hráč má míč pod kontrolou, rozhodčí signalizuje ponechání výhody a hra pokračuje bez přerušení.</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 xml:space="preserve">Při výhodě s vyloučením (signalizace zvednutou rukou) rozhodčí přeruší hru až po zakončení akce a udělí trest. Za zakončení akce se považuje vstřelení branky nebo </w:t>
      </w:r>
      <w:r w:rsidRPr="00E94D05">
        <w:rPr>
          <w:rFonts w:ascii="Arial" w:eastAsia="Times New Roman" w:hAnsi="Arial" w:cs="Arial"/>
          <w:sz w:val="24"/>
          <w:szCs w:val="24"/>
          <w:lang w:eastAsia="cs-CZ"/>
        </w:rPr>
        <w:lastRenderedPageBreak/>
        <w:t>ztráta míče (soupeř dostane míč do držení). Následuje rozhoz v místě, kde byla hra přerušena.</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Pokud rozhodčí ukazuje výhodu, ale následně zjistí, že to výhoda není, může přestupek zapískat později a hru vrátit na místo přestupku.</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Jestliže z akce padla branka, 2 min. trest je udělen, ale neslouží se. V případě vyloučení na 5 min. je trest sloužen a hráč se vrací po první brance, kterou jeho družstvo obdrželo při oslabení.</w:t>
      </w:r>
    </w:p>
    <w:p w:rsidR="00FA3B0D" w:rsidRPr="00E94D05" w:rsidRDefault="00FA3B0D" w:rsidP="006648DE">
      <w:pPr>
        <w:pStyle w:val="Nadpis2"/>
        <w:rPr>
          <w:rStyle w:val="Siln"/>
        </w:rPr>
      </w:pPr>
      <w:proofErr w:type="gramStart"/>
      <w:r w:rsidRPr="00E94D05">
        <w:rPr>
          <w:rStyle w:val="Siln"/>
        </w:rPr>
        <w:t>3.4</w:t>
      </w:r>
      <w:proofErr w:type="gramEnd"/>
      <w:r w:rsidRPr="00E94D05">
        <w:rPr>
          <w:rStyle w:val="Siln"/>
        </w:rPr>
        <w:t>.</w:t>
      </w:r>
      <w:r w:rsidRPr="00E94D05">
        <w:rPr>
          <w:rStyle w:val="Siln"/>
        </w:rPr>
        <w:tab/>
        <w:t>Míč rozhodčího</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Jestliže rozhodčí přeruší hru v domnění, že byla porušena pravidla a zjistí, že tomu tak nebylo nebo že se v pravidlech zmýlil, ponechá míč družstvu, které jej mělo pod kontrolou před přerušením hry. Pokud žádné družstvo nemělo míč pod kontrolou, následuje rozhoz.</w:t>
      </w:r>
    </w:p>
    <w:p w:rsidR="00FA3B0D" w:rsidRPr="00E94D05" w:rsidRDefault="00FA3B0D" w:rsidP="006648DE">
      <w:pPr>
        <w:pStyle w:val="Nadpis2"/>
        <w:rPr>
          <w:rStyle w:val="Siln"/>
        </w:rPr>
      </w:pPr>
      <w:proofErr w:type="gramStart"/>
      <w:r w:rsidRPr="00E94D05">
        <w:rPr>
          <w:rStyle w:val="Siln"/>
        </w:rPr>
        <w:t>3.5</w:t>
      </w:r>
      <w:proofErr w:type="gramEnd"/>
      <w:r w:rsidRPr="00E94D05">
        <w:rPr>
          <w:rStyle w:val="Siln"/>
        </w:rPr>
        <w:t>.</w:t>
      </w:r>
      <w:r w:rsidRPr="00E94D05">
        <w:rPr>
          <w:rStyle w:val="Siln"/>
        </w:rPr>
        <w:tab/>
        <w:t>Práva kapitána a jeho zástupce</w:t>
      </w:r>
    </w:p>
    <w:p w:rsidR="00FA3B0D" w:rsidRPr="00E94D05" w:rsidRDefault="00FA3B0D" w:rsidP="00E94D05">
      <w:pPr>
        <w:spacing w:line="240" w:lineRule="auto"/>
        <w:rPr>
          <w:rFonts w:ascii="Arial" w:eastAsia="Times New Roman" w:hAnsi="Arial" w:cs="Arial"/>
          <w:sz w:val="24"/>
          <w:szCs w:val="24"/>
          <w:lang w:eastAsia="cs-CZ"/>
        </w:rPr>
      </w:pPr>
      <w:r w:rsidRPr="00E94D05">
        <w:rPr>
          <w:rFonts w:ascii="Arial" w:eastAsia="Times New Roman" w:hAnsi="Arial" w:cs="Arial"/>
          <w:sz w:val="24"/>
          <w:szCs w:val="24"/>
          <w:lang w:eastAsia="cs-CZ"/>
        </w:rPr>
        <w:t>Při přerušené hře může požádat rozhodčího o výklad použitého pravidla, případně upozornit rozhodčího, že si počíná v rozporu s pravidly. Při přerušené hře může požádat rozhodčího, aby zkontroloval výzbroj a výstroj soupeře.</w:t>
      </w:r>
    </w:p>
    <w:p w:rsidR="00AA0B13" w:rsidRPr="00E94D05" w:rsidRDefault="00FA3B0D" w:rsidP="00E94D05">
      <w:pPr>
        <w:spacing w:line="240" w:lineRule="auto"/>
        <w:rPr>
          <w:rFonts w:ascii="Arial" w:hAnsi="Arial" w:cs="Arial"/>
        </w:rPr>
      </w:pPr>
      <w:r w:rsidRPr="00E94D05">
        <w:rPr>
          <w:rFonts w:ascii="Arial" w:eastAsia="Times New Roman" w:hAnsi="Arial" w:cs="Arial"/>
          <w:sz w:val="24"/>
          <w:szCs w:val="24"/>
          <w:lang w:eastAsia="cs-CZ"/>
        </w:rPr>
        <w:t>Kapitán si také může jednou za poločas při přerušené hře vyžádat oddechový čas v délce 60 sec. Hrací čas se zastavuje.</w:t>
      </w:r>
    </w:p>
    <w:sectPr w:rsidR="00AA0B13" w:rsidRPr="00E94D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B0D"/>
    <w:rsid w:val="002270B4"/>
    <w:rsid w:val="00441947"/>
    <w:rsid w:val="006648DE"/>
    <w:rsid w:val="008C4793"/>
    <w:rsid w:val="00A4153F"/>
    <w:rsid w:val="00AA0B13"/>
    <w:rsid w:val="00E94D05"/>
    <w:rsid w:val="00FA3B0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1E878"/>
  <w15:chartTrackingRefBased/>
  <w15:docId w15:val="{0DEE8867-284B-4917-A9D2-97E8545CA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next w:val="Normln"/>
    <w:link w:val="Nadpis1Char"/>
    <w:autoRedefine/>
    <w:uiPriority w:val="9"/>
    <w:qFormat/>
    <w:rsid w:val="006648DE"/>
    <w:pPr>
      <w:keepNext/>
      <w:keepLines/>
      <w:spacing w:before="240" w:after="0"/>
      <w:outlineLvl w:val="0"/>
    </w:pPr>
    <w:rPr>
      <w:rFonts w:ascii="Arial" w:eastAsiaTheme="majorEastAsia" w:hAnsi="Arial" w:cstheme="majorBidi"/>
      <w:b/>
      <w:sz w:val="32"/>
      <w:szCs w:val="32"/>
    </w:rPr>
  </w:style>
  <w:style w:type="paragraph" w:styleId="Nadpis2">
    <w:name w:val="heading 2"/>
    <w:basedOn w:val="Normln"/>
    <w:next w:val="Normln"/>
    <w:link w:val="Nadpis2Char"/>
    <w:uiPriority w:val="9"/>
    <w:unhideWhenUsed/>
    <w:qFormat/>
    <w:rsid w:val="006648DE"/>
    <w:pPr>
      <w:keepNext/>
      <w:keepLines/>
      <w:spacing w:after="0"/>
      <w:outlineLvl w:val="1"/>
    </w:pPr>
    <w:rPr>
      <w:rFonts w:ascii="Arial" w:eastAsiaTheme="majorEastAsia" w:hAnsi="Arial" w:cstheme="majorBidi"/>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link w:val="NzevChar"/>
    <w:uiPriority w:val="10"/>
    <w:qFormat/>
    <w:rsid w:val="00E94D05"/>
    <w:pPr>
      <w:spacing w:after="0" w:line="240" w:lineRule="auto"/>
      <w:contextualSpacing/>
    </w:pPr>
    <w:rPr>
      <w:rFonts w:asciiTheme="majorHAnsi" w:eastAsiaTheme="majorEastAsia" w:hAnsiTheme="majorHAnsi" w:cstheme="majorBidi"/>
      <w:spacing w:val="-10"/>
      <w:kern w:val="28"/>
      <w:sz w:val="48"/>
      <w:szCs w:val="56"/>
    </w:rPr>
  </w:style>
  <w:style w:type="character" w:customStyle="1" w:styleId="NzevChar">
    <w:name w:val="Název Char"/>
    <w:basedOn w:val="Standardnpsmoodstavce"/>
    <w:link w:val="Nzev"/>
    <w:uiPriority w:val="10"/>
    <w:rsid w:val="00E94D05"/>
    <w:rPr>
      <w:rFonts w:asciiTheme="majorHAnsi" w:eastAsiaTheme="majorEastAsia" w:hAnsiTheme="majorHAnsi" w:cstheme="majorBidi"/>
      <w:spacing w:val="-10"/>
      <w:kern w:val="28"/>
      <w:sz w:val="48"/>
      <w:szCs w:val="56"/>
    </w:rPr>
  </w:style>
  <w:style w:type="character" w:styleId="Siln">
    <w:name w:val="Strong"/>
    <w:basedOn w:val="Standardnpsmoodstavce"/>
    <w:uiPriority w:val="22"/>
    <w:qFormat/>
    <w:rsid w:val="006648DE"/>
    <w:rPr>
      <w:rFonts w:ascii="Arial" w:hAnsi="Arial" w:cs="Arial"/>
      <w:b/>
      <w:bCs/>
      <w:sz w:val="28"/>
      <w:lang w:eastAsia="cs-CZ"/>
    </w:rPr>
  </w:style>
  <w:style w:type="character" w:customStyle="1" w:styleId="Nadpis1Char">
    <w:name w:val="Nadpis 1 Char"/>
    <w:basedOn w:val="Standardnpsmoodstavce"/>
    <w:link w:val="Nadpis1"/>
    <w:uiPriority w:val="9"/>
    <w:rsid w:val="006648DE"/>
    <w:rPr>
      <w:rFonts w:ascii="Arial" w:eastAsiaTheme="majorEastAsia" w:hAnsi="Arial" w:cstheme="majorBidi"/>
      <w:b/>
      <w:sz w:val="32"/>
      <w:szCs w:val="32"/>
    </w:rPr>
  </w:style>
  <w:style w:type="character" w:customStyle="1" w:styleId="Nadpis2Char">
    <w:name w:val="Nadpis 2 Char"/>
    <w:basedOn w:val="Standardnpsmoodstavce"/>
    <w:link w:val="Nadpis2"/>
    <w:uiPriority w:val="9"/>
    <w:rsid w:val="006648DE"/>
    <w:rPr>
      <w:rFonts w:ascii="Arial" w:eastAsiaTheme="majorEastAsia" w:hAnsi="Arial" w:cstheme="majorBid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5869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8</Pages>
  <Words>2557</Words>
  <Characters>15092</Characters>
  <Application>Microsoft Office Word</Application>
  <DocSecurity>0</DocSecurity>
  <Lines>125</Lines>
  <Paragraphs>35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Čech Roman, Bc.</dc:creator>
  <cp:keywords/>
  <dc:description/>
  <cp:lastModifiedBy>Čech Roman, Bc.</cp:lastModifiedBy>
  <cp:revision>8</cp:revision>
  <dcterms:created xsi:type="dcterms:W3CDTF">2018-08-14T10:03:00Z</dcterms:created>
  <dcterms:modified xsi:type="dcterms:W3CDTF">2018-08-14T10:31:00Z</dcterms:modified>
</cp:coreProperties>
</file>